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(Приложение 3 к приказу ФГБОУ ДО ФЦДО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от 9 января 2023 г. № 2-15-ОД)</w:t>
      </w:r>
      <w:r w:rsidDel="00000000" w:rsidR="00000000" w:rsidRPr="00000000">
        <w:rPr>
          <w:rtl w:val="0"/>
        </w:rPr>
      </w:r>
    </w:p>
    <w:tbl>
      <w:tblPr>
        <w:tblStyle w:val="Table1"/>
        <w:tblW w:w="7229.0" w:type="dxa"/>
        <w:jc w:val="left"/>
        <w:tblInd w:w="3402.0" w:type="dxa"/>
        <w:tblLayout w:type="fixed"/>
        <w:tblLook w:val="0000"/>
      </w:tblPr>
      <w:tblGrid>
        <w:gridCol w:w="7229"/>
        <w:tblGridChange w:id="0">
          <w:tblGrid>
            <w:gridCol w:w="72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280" w:lineRule="auto"/>
              <w:ind w:left="-7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Федеральное государственное бюджетное образовательное учреждение дополнительного образования «Федеральный центр дополнительного образования и организации отдыха и оздоровления детей» (сокращенное наименование – ФГБОУ ДО ФЦДО) адрес местонахождения: 107014, Москва, Ростокинский проезд, д. 3. ОГРН 1037718018447, ИНН 7718244775, ОКВЭД 85.41, ОКПО 14276496, ОКОГУ1322500, ОКТМО 45315000,                      телефон: +74956033015                                                                                адрес электронной почты: info@fedcdo.ru</w:t>
            </w:r>
          </w:p>
          <w:tbl>
            <w:tblPr>
              <w:tblStyle w:val="Table2"/>
              <w:tblW w:w="667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6675"/>
              <w:tblGridChange w:id="0">
                <w:tblGrid>
                  <w:gridCol w:w="66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04">
                  <w:pPr>
                    <w:ind w:left="-70" w:firstLine="0"/>
                    <w:rPr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color w:val="000000"/>
                      <w:vertAlign w:val="baseline"/>
                      <w:rtl w:val="0"/>
                    </w:rPr>
                    <w:t xml:space="preserve">от </w:t>
                  </w:r>
                </w:p>
              </w:tc>
            </w:tr>
          </w:tbl>
          <w:p w:rsidR="00000000" w:rsidDel="00000000" w:rsidP="00000000" w:rsidRDefault="00000000" w:rsidRPr="00000000" w14:paraId="00000005">
            <w:pPr>
              <w:ind w:left="-68" w:right="-142" w:firstLine="0"/>
              <w:rPr>
                <w:u w:val="singl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паспорт серии 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-68" w:right="-142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№ </w:t>
            </w:r>
            <w:r w:rsidDel="00000000" w:rsidR="00000000" w:rsidRPr="00000000">
              <w:rPr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80" w:lineRule="auto"/>
              <w:ind w:left="-74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кем выдан </w:t>
            </w:r>
            <w:r w:rsidDel="00000000" w:rsidR="00000000" w:rsidRPr="00000000">
              <w:rPr>
                <w:rtl w:val="0"/>
              </w:rPr>
              <w:t xml:space="preserve">_________________________________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br w:type="textWrapping"/>
              <w:t xml:space="preserve">когда выдан</w:t>
            </w:r>
            <w:r w:rsidDel="00000000" w:rsidR="00000000" w:rsidRPr="00000000">
              <w:rPr>
                <w:rtl w:val="0"/>
              </w:rPr>
              <w:t xml:space="preserve"> _________________________________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br w:type="textWrapping"/>
              <w:t xml:space="preserve">индекс </w:t>
            </w:r>
            <w:r w:rsidDel="00000000" w:rsidR="00000000" w:rsidRPr="00000000">
              <w:rPr>
                <w:rtl w:val="0"/>
              </w:rPr>
              <w:t xml:space="preserve">_________________________________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br w:type="textWrapping"/>
              <w:t xml:space="preserve">зарегистрированного(ой) по адресу:</w:t>
              <w:br w:type="textWrapping"/>
            </w:r>
            <w:r w:rsidDel="00000000" w:rsidR="00000000" w:rsidRPr="00000000">
              <w:rPr>
                <w:rtl w:val="0"/>
              </w:rPr>
              <w:t xml:space="preserve">_________________________________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br w:type="textWrapping"/>
              <w:t xml:space="preserve">адрес электронной почты: </w:t>
            </w:r>
            <w:r w:rsidDel="00000000" w:rsidR="00000000" w:rsidRPr="00000000">
              <w:rPr>
                <w:rtl w:val="0"/>
              </w:rPr>
              <w:t xml:space="preserve">______________________________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br w:type="textWrapping"/>
              <w:t xml:space="preserve">номер телефона: </w:t>
            </w:r>
            <w:r w:rsidDel="00000000" w:rsidR="00000000" w:rsidRPr="00000000">
              <w:rPr>
                <w:rtl w:val="0"/>
              </w:rPr>
              <w:t xml:space="preserve">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280" w:lineRule="auto"/>
              <w:ind w:left="1597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ind w:left="-567" w:right="-896" w:firstLine="0"/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Согласие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567" w:right="-896" w:firstLine="0"/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на обработку персональных данных,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разрешенных субъектом персональных данных</w:t>
      </w:r>
    </w:p>
    <w:p w:rsidR="00000000" w:rsidDel="00000000" w:rsidP="00000000" w:rsidRDefault="00000000" w:rsidRPr="00000000" w14:paraId="0000000C">
      <w:pPr>
        <w:widowControl w:val="0"/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для распространения</w:t>
      </w:r>
    </w:p>
    <w:p w:rsidR="00000000" w:rsidDel="00000000" w:rsidP="00000000" w:rsidRDefault="00000000" w:rsidRPr="00000000" w14:paraId="0000000D">
      <w:pPr>
        <w:ind w:left="-567" w:right="-896" w:firstLine="0"/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right="-1" w:firstLine="54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Я </w:t>
      </w:r>
      <w:r w:rsidDel="00000000" w:rsidR="00000000" w:rsidRPr="00000000">
        <w:rPr>
          <w:rtl w:val="0"/>
        </w:rPr>
        <w:t xml:space="preserve">___________________________________________________________________</w:t>
      </w:r>
      <w:r w:rsidDel="00000000" w:rsidR="00000000" w:rsidRPr="00000000">
        <w:rPr>
          <w:color w:val="000000"/>
          <w:vertAlign w:val="baseline"/>
          <w:rtl w:val="0"/>
        </w:rPr>
        <w:t xml:space="preserve"> (Ф.И.О.) </w:t>
      </w:r>
      <w:r w:rsidDel="00000000" w:rsidR="00000000" w:rsidRPr="00000000">
        <w:rPr>
          <w:rtl w:val="0"/>
        </w:rPr>
        <w:t xml:space="preserve">_____________________</w:t>
      </w:r>
      <w:r w:rsidDel="00000000" w:rsidR="00000000" w:rsidRPr="00000000">
        <w:rPr>
          <w:color w:val="000000"/>
          <w:vertAlign w:val="baseline"/>
          <w:rtl w:val="0"/>
        </w:rPr>
        <w:t xml:space="preserve"> рождения, что подтверждается (реквизиты документа, удостоверяющего личность - паспорт) серия </w:t>
      </w:r>
      <w:r w:rsidDel="00000000" w:rsidR="00000000" w:rsidRPr="00000000">
        <w:rPr>
          <w:rtl w:val="0"/>
        </w:rPr>
        <w:t xml:space="preserve">_________</w:t>
      </w:r>
      <w:r w:rsidDel="00000000" w:rsidR="00000000" w:rsidRPr="00000000">
        <w:rPr>
          <w:color w:val="000000"/>
          <w:vertAlign w:val="baseline"/>
          <w:rtl w:val="0"/>
        </w:rPr>
        <w:t xml:space="preserve"> номер </w:t>
      </w:r>
      <w:r w:rsidDel="00000000" w:rsidR="00000000" w:rsidRPr="00000000">
        <w:rPr>
          <w:rtl w:val="0"/>
        </w:rPr>
        <w:t xml:space="preserve">____________</w:t>
      </w:r>
      <w:r w:rsidDel="00000000" w:rsidR="00000000" w:rsidRPr="00000000">
        <w:rPr>
          <w:color w:val="000000"/>
          <w:vertAlign w:val="baseline"/>
          <w:rtl w:val="0"/>
        </w:rPr>
        <w:t xml:space="preserve"> от </w:t>
      </w:r>
      <w:r w:rsidDel="00000000" w:rsidR="00000000" w:rsidRPr="00000000">
        <w:rPr>
          <w:rtl w:val="0"/>
        </w:rPr>
        <w:t xml:space="preserve">____________</w:t>
      </w:r>
      <w:r w:rsidDel="00000000" w:rsidR="00000000" w:rsidRPr="00000000">
        <w:rPr>
          <w:color w:val="000000"/>
          <w:vertAlign w:val="baseline"/>
          <w:rtl w:val="0"/>
        </w:rPr>
        <w:t xml:space="preserve">, кем выдан </w:t>
      </w:r>
      <w:r w:rsidDel="00000000" w:rsidR="00000000" w:rsidRPr="00000000">
        <w:rPr>
          <w:rtl w:val="0"/>
        </w:rPr>
        <w:t xml:space="preserve">_____________ </w:t>
      </w:r>
      <w:r w:rsidDel="00000000" w:rsidR="00000000" w:rsidRPr="00000000">
        <w:rPr>
          <w:color w:val="000000"/>
          <w:vertAlign w:val="baseline"/>
          <w:rtl w:val="0"/>
        </w:rPr>
        <w:t xml:space="preserve">когда выдан </w:t>
      </w:r>
      <w:r w:rsidDel="00000000" w:rsidR="00000000" w:rsidRPr="00000000">
        <w:rPr>
          <w:rtl w:val="0"/>
        </w:rPr>
        <w:t xml:space="preserve">______________</w:t>
      </w:r>
      <w:r w:rsidDel="00000000" w:rsidR="00000000" w:rsidRPr="00000000">
        <w:rPr>
          <w:color w:val="000000"/>
          <w:vertAlign w:val="baseline"/>
          <w:rtl w:val="0"/>
        </w:rPr>
        <w:t xml:space="preserve">, код подразделения </w:t>
      </w:r>
      <w:r w:rsidDel="00000000" w:rsidR="00000000" w:rsidRPr="00000000">
        <w:rPr>
          <w:rtl w:val="0"/>
        </w:rPr>
        <w:t xml:space="preserve">___________</w:t>
      </w:r>
      <w:r w:rsidDel="00000000" w:rsidR="00000000" w:rsidRPr="00000000">
        <w:rPr>
          <w:color w:val="000000"/>
          <w:vertAlign w:val="baseline"/>
          <w:rtl w:val="0"/>
        </w:rPr>
        <w:t xml:space="preserve">, принимающего участие в мероприятиях 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(далее – Оператор), в соответствии со </w:t>
      </w:r>
      <w:hyperlink r:id="rId6">
        <w:r w:rsidDel="00000000" w:rsidR="00000000" w:rsidRPr="00000000">
          <w:rPr>
            <w:color w:val="000000"/>
            <w:vertAlign w:val="baseline"/>
            <w:rtl w:val="0"/>
          </w:rPr>
          <w:t xml:space="preserve">ст. 9</w:t>
        </w:r>
      </w:hyperlink>
      <w:r w:rsidDel="00000000" w:rsidR="00000000" w:rsidRPr="00000000">
        <w:rPr>
          <w:color w:val="000000"/>
          <w:vertAlign w:val="baseline"/>
          <w:rtl w:val="0"/>
        </w:rPr>
        <w:t xml:space="preserve">, ст. 10.1 Федерального закона от 27.07.2006 N 152-ФЗ «О персональных данных», даю согласие на обработку и распространение подлежащих обработке персональных данных Оператором, с целью оформления информационных, отчетных и наградных материалов по итогам проведения мероприятия в следующем порядке:</w:t>
      </w:r>
    </w:p>
    <w:p w:rsidR="00000000" w:rsidDel="00000000" w:rsidP="00000000" w:rsidRDefault="00000000" w:rsidRPr="00000000" w14:paraId="0000000F">
      <w:pPr>
        <w:widowControl w:val="0"/>
        <w:ind w:right="-1016" w:firstLine="54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Layout w:type="fixed"/>
        <w:tblLook w:val="0000"/>
      </w:tblPr>
      <w:tblGrid>
        <w:gridCol w:w="1343"/>
        <w:gridCol w:w="2977"/>
        <w:gridCol w:w="1701"/>
        <w:gridCol w:w="1701"/>
        <w:gridCol w:w="1134"/>
        <w:gridCol w:w="1350"/>
        <w:tblGridChange w:id="0">
          <w:tblGrid>
            <w:gridCol w:w="1343"/>
            <w:gridCol w:w="2977"/>
            <w:gridCol w:w="1701"/>
            <w:gridCol w:w="1701"/>
            <w:gridCol w:w="1134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Категория персональных данных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Перечень персональных данных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Разрешаю к распространению</w:t>
              <w:br w:type="textWrapping"/>
              <w:t xml:space="preserve">(да/нет)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Разрешаю к распространению неограниченному кругу лиц (да/нет)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Условия и запреты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Дополнительные условия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общие персональные данные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фамилия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имя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отчество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год рождения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месяц рождения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дата рождения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место рождения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семейное положение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сведения, удостоверяющие мою личность (паспорт)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место проживания (данные о регистрации по месту проживания)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почтовый адрес (данные о фактическом месте проживания)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адрес электронной почты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контактные номера телефонов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образование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профессия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специальность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квалификации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биометричес-кие персональные данные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цветное цифровое фотографическое изображение лица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ind w:left="75" w:right="75" w:firstLine="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ind w:left="75" w:right="75" w:firstLine="0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280" w:before="280" w:lineRule="auto"/>
        <w:ind w:right="-1" w:firstLine="567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Style w:val="Table4"/>
        <w:tblW w:w="10206.0" w:type="dxa"/>
        <w:jc w:val="left"/>
        <w:tblLayout w:type="fixed"/>
        <w:tblLook w:val="0000"/>
      </w:tblPr>
      <w:tblGrid>
        <w:gridCol w:w="6835"/>
        <w:gridCol w:w="3371"/>
        <w:tblGridChange w:id="0">
          <w:tblGrid>
            <w:gridCol w:w="6835"/>
            <w:gridCol w:w="33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Информационный ресурс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Действия с персональными данными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ind w:right="49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https://edu.gov.ru/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Размещение документации в рамках мероприятия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https://fedcdo.ru/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Размещение документации в рамках мероприятия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ind w:right="49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https://vk.com/ecobiocentre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Размещение документации в рамках мероприятия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ind w:right="49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https://www.ecobiocentre.ru/zhurnal-yunnatskiy-vestnik/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Размещение документации в рамках мероприятия</w:t>
            </w:r>
          </w:p>
        </w:tc>
      </w:tr>
    </w:tbl>
    <w:p w:rsidR="00000000" w:rsidDel="00000000" w:rsidP="00000000" w:rsidRDefault="00000000" w:rsidRPr="00000000" w14:paraId="0000008D">
      <w:pPr>
        <w:widowControl w:val="0"/>
        <w:spacing w:before="240" w:lineRule="auto"/>
        <w:ind w:right="-1" w:firstLine="54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целей. В соответствии с п. 3 ст. 3 Федерального закона от 27.07.2006 N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8E">
      <w:pPr>
        <w:widowControl w:val="0"/>
        <w:spacing w:before="240" w:lineRule="auto"/>
        <w:ind w:right="-1" w:firstLine="54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000000" w:rsidDel="00000000" w:rsidP="00000000" w:rsidRDefault="00000000" w:rsidRPr="00000000" w14:paraId="0000008F">
      <w:pPr>
        <w:widowControl w:val="0"/>
        <w:spacing w:before="240" w:lineRule="auto"/>
        <w:ind w:right="-1016" w:firstLine="54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Данное согласие действует до достижения целей обработки персональных данных.</w:t>
      </w:r>
    </w:p>
    <w:p w:rsidR="00000000" w:rsidDel="00000000" w:rsidP="00000000" w:rsidRDefault="00000000" w:rsidRPr="00000000" w14:paraId="00000090">
      <w:pPr>
        <w:widowControl w:val="0"/>
        <w:spacing w:before="240" w:lineRule="auto"/>
        <w:ind w:right="-1" w:firstLine="54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Данное согласие может быть отозвано в любой момент по моему письменному заявлению.</w:t>
      </w:r>
    </w:p>
    <w:p w:rsidR="00000000" w:rsidDel="00000000" w:rsidP="00000000" w:rsidRDefault="00000000" w:rsidRPr="00000000" w14:paraId="00000091">
      <w:pPr>
        <w:widowControl w:val="0"/>
        <w:spacing w:before="240" w:lineRule="auto"/>
        <w:ind w:right="-1016" w:firstLine="54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Я подтверждаю, что, давая такое согласие, я действую по собственной воле.</w:t>
      </w:r>
    </w:p>
    <w:p w:rsidR="00000000" w:rsidDel="00000000" w:rsidP="00000000" w:rsidRDefault="00000000" w:rsidRPr="00000000" w14:paraId="00000092">
      <w:pPr>
        <w:widowControl w:val="0"/>
        <w:ind w:firstLine="54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ind w:firstLine="54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"______"______________ 20__ г.</w:t>
      </w:r>
    </w:p>
    <w:p w:rsidR="00000000" w:rsidDel="00000000" w:rsidP="00000000" w:rsidRDefault="00000000" w:rsidRPr="00000000" w14:paraId="00000094">
      <w:pPr>
        <w:widowControl w:val="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before="240" w:lineRule="auto"/>
        <w:ind w:right="-425" w:firstLine="54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_____________ (подпись) / </w:t>
      </w:r>
      <w:r w:rsidDel="00000000" w:rsidR="00000000" w:rsidRPr="00000000">
        <w:rPr>
          <w:rtl w:val="0"/>
        </w:rPr>
        <w:t xml:space="preserve">________________________________________</w:t>
      </w:r>
      <w:r w:rsidDel="00000000" w:rsidR="00000000" w:rsidRPr="00000000">
        <w:rPr>
          <w:color w:val="000000"/>
          <w:vertAlign w:val="baseline"/>
          <w:rtl w:val="0"/>
        </w:rPr>
        <w:t xml:space="preserve"> (Ф.И.О.)</w:t>
      </w:r>
    </w:p>
    <w:p w:rsidR="00000000" w:rsidDel="00000000" w:rsidP="00000000" w:rsidRDefault="00000000" w:rsidRPr="00000000" w14:paraId="00000096">
      <w:pPr>
        <w:tabs>
          <w:tab w:val="left" w:leader="none" w:pos="709"/>
        </w:tabs>
        <w:jc w:val="right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9" w:w="11907" w:orient="portrait"/>
      <w:pgMar w:bottom="1134" w:top="1134" w:left="1134" w:right="567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spacing w:after="100" w:before="100" w:lineRule="auto"/>
      <w:ind w:left="576" w:hanging="576"/>
    </w:pPr>
    <w:rPr>
      <w:rFonts w:ascii="Arial" w:cs="Arial" w:eastAsia="Arial" w:hAnsi="Arial"/>
      <w:sz w:val="34"/>
      <w:szCs w:val="3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73130&amp;date=19.05.2021&amp;dst=100278&amp;fld=134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